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A7" w:rsidRPr="003632C3" w:rsidRDefault="00EF2568" w:rsidP="003632C3">
      <w:pPr>
        <w:rPr>
          <w:sz w:val="16"/>
          <w:szCs w:val="16"/>
        </w:rPr>
      </w:pPr>
      <w:r>
        <w:rPr>
          <w:sz w:val="16"/>
          <w:szCs w:val="16"/>
        </w:rPr>
        <w:t xml:space="preserve">SHERMAN CENTRAL SCHOOL </w:t>
      </w:r>
    </w:p>
    <w:p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CF3DA7" w:rsidRDefault="009732B6" w:rsidP="001C7C3B">
      <w:pPr>
        <w:ind w:left="-1080" w:right="-1080"/>
        <w:jc w:val="center"/>
        <w:rPr>
          <w:b/>
        </w:rPr>
      </w:pPr>
      <w:r>
        <w:rPr>
          <w:b/>
        </w:rPr>
        <w:t>APPLICATION FOR 2023-2024</w:t>
      </w:r>
      <w:r w:rsidR="007C73D4">
        <w:rPr>
          <w:b/>
        </w:rPr>
        <w:t xml:space="preserve"> SCHOOL YEAR </w:t>
      </w:r>
    </w:p>
    <w:p w:rsidR="001C7C3B" w:rsidRDefault="006468FE" w:rsidP="003632C3">
      <w:pPr>
        <w:rPr>
          <w:sz w:val="16"/>
          <w:szCs w:val="16"/>
        </w:rPr>
      </w:pPr>
      <w:r>
        <w:rPr>
          <w:sz w:val="16"/>
          <w:szCs w:val="16"/>
          <w:u w:val="single"/>
        </w:rPr>
        <w:t xml:space="preserve">Sherman Central School </w:t>
      </w:r>
      <w:r w:rsidR="00B83386">
        <w:rPr>
          <w:sz w:val="16"/>
          <w:szCs w:val="16"/>
        </w:rPr>
        <w:t xml:space="preserve">is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 xml:space="preserve">ederal program benefits that your </w:t>
      </w:r>
      <w:r w:rsidR="009732B6">
        <w:rPr>
          <w:sz w:val="16"/>
          <w:szCs w:val="16"/>
        </w:rPr>
        <w:t>child(ren</w:t>
      </w:r>
      <w:r w:rsidR="00B83386">
        <w:rPr>
          <w:sz w:val="16"/>
          <w:szCs w:val="16"/>
        </w:rPr>
        <w:t>)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Pr>
          <w:sz w:val="16"/>
          <w:szCs w:val="16"/>
          <w:u w:val="single"/>
        </w:rPr>
        <w:t>(716) 761-4815</w:t>
      </w:r>
      <w:r w:rsidR="00811367">
        <w:rPr>
          <w:sz w:val="16"/>
          <w:szCs w:val="16"/>
        </w:rPr>
        <w:t>,</w:t>
      </w:r>
      <w:r w:rsidR="00B83386">
        <w:rPr>
          <w:sz w:val="16"/>
          <w:szCs w:val="16"/>
        </w:rPr>
        <w:t xml:space="preserve"> </w:t>
      </w:r>
      <w:r w:rsidR="001C7C3B">
        <w:rPr>
          <w:sz w:val="16"/>
          <w:szCs w:val="16"/>
        </w:rPr>
        <w:t xml:space="preserve">if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3063"/>
        <w:gridCol w:w="2670"/>
        <w:gridCol w:w="2764"/>
        <w:gridCol w:w="2761"/>
        <w:gridCol w:w="2285"/>
        <w:gridCol w:w="1048"/>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bookmarkStart w:id="0" w:name="_GoBack"/>
        <w:bookmarkEnd w:id="0"/>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rsidR="00A35475" w:rsidRDefault="00C87129" w:rsidP="00A35475">
      <w:pPr>
        <w:spacing w:line="360" w:lineRule="auto"/>
        <w:ind w:left="648" w:hanging="1080"/>
        <w:rPr>
          <w:sz w:val="16"/>
          <w:szCs w:val="16"/>
        </w:rPr>
      </w:pPr>
      <w:r>
        <w:rPr>
          <w:sz w:val="16"/>
          <w:szCs w:val="16"/>
        </w:rPr>
        <w:t xml:space="preserve">Home Phone  </w:t>
      </w:r>
    </w:p>
    <w:p w:rsidR="00A35475" w:rsidRDefault="00C87129" w:rsidP="00A35475">
      <w:pPr>
        <w:spacing w:line="360" w:lineRule="auto"/>
        <w:ind w:left="648" w:hanging="1080"/>
        <w:rPr>
          <w:sz w:val="16"/>
          <w:szCs w:val="16"/>
        </w:rPr>
      </w:pPr>
      <w:r>
        <w:rPr>
          <w:sz w:val="16"/>
          <w:szCs w:val="16"/>
        </w:rPr>
        <w:t xml:space="preserve">Work Phone </w:t>
      </w:r>
    </w:p>
    <w:p w:rsidR="00C87129" w:rsidRDefault="00C87129" w:rsidP="00A35475">
      <w:pPr>
        <w:spacing w:line="360" w:lineRule="auto"/>
        <w:ind w:left="648" w:hanging="1080"/>
        <w:rPr>
          <w:sz w:val="16"/>
          <w:szCs w:val="16"/>
        </w:rPr>
      </w:pPr>
      <w:r>
        <w:rPr>
          <w:sz w:val="16"/>
          <w:szCs w:val="16"/>
        </w:rPr>
        <w:t>Home Address</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074665" w:rsidRPr="00074665" w:rsidRDefault="00074665" w:rsidP="00074665">
      <w:pPr>
        <w:ind w:right="360"/>
        <w:jc w:val="center"/>
        <w:outlineLvl w:val="0"/>
        <w:rPr>
          <w:rFonts w:ascii="Arial Narrow" w:hAnsi="Arial Narrow"/>
          <w:b/>
        </w:rPr>
      </w:pPr>
      <w:r w:rsidRPr="00074665">
        <w:rPr>
          <w:rFonts w:ascii="Arial Narrow" w:hAnsi="Arial Narrow"/>
          <w:b/>
        </w:rPr>
        <w:t>PRIVACY ACT STATEMENT</w:t>
      </w:r>
    </w:p>
    <w:p w:rsidR="00074665" w:rsidRPr="00074665" w:rsidRDefault="00074665" w:rsidP="00074665">
      <w:pPr>
        <w:ind w:right="360"/>
        <w:jc w:val="center"/>
        <w:outlineLvl w:val="0"/>
        <w:rPr>
          <w:rFonts w:ascii="Arial Narrow" w:hAnsi="Arial Narrow"/>
          <w:b/>
        </w:rPr>
      </w:pPr>
    </w:p>
    <w:p w:rsidR="00074665" w:rsidRPr="009B61CA" w:rsidRDefault="00074665" w:rsidP="00074665">
      <w:pPr>
        <w:ind w:right="360"/>
        <w:outlineLvl w:val="0"/>
        <w:rPr>
          <w:rFonts w:ascii="Arial Narrow" w:hAnsi="Arial Narrow"/>
          <w:sz w:val="18"/>
          <w:szCs w:val="18"/>
        </w:rPr>
      </w:pPr>
      <w:r w:rsidRPr="009B61CA">
        <w:rPr>
          <w:rFonts w:ascii="Arial Narrow" w:hAnsi="Arial Narrow"/>
          <w:sz w:val="18"/>
          <w:szCs w:val="18"/>
        </w:rPr>
        <w:t>Privacy Act Statement: This explains how we will use the information you give us.</w:t>
      </w:r>
    </w:p>
    <w:p w:rsidR="00A35475" w:rsidRPr="00074665" w:rsidRDefault="00074665" w:rsidP="00074665">
      <w:pPr>
        <w:ind w:right="360"/>
        <w:outlineLvl w:val="0"/>
        <w:rPr>
          <w:rFonts w:ascii="Arial Narrow" w:hAnsi="Arial Narrow"/>
        </w:rPr>
      </w:pPr>
      <w:r w:rsidRPr="009B61CA">
        <w:rPr>
          <w:rFonts w:ascii="Arial Narrow" w:hAnsi="Arial Narrow"/>
          <w:sz w:val="18"/>
          <w:szCs w:val="18"/>
        </w:rPr>
        <w:t>The Richard B. Russell National School Lunch Act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are not required when you apply on behalf of a foster child or you list a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A35475" w:rsidRPr="00306370" w:rsidRDefault="00A35475" w:rsidP="00A35475">
      <w:pPr>
        <w:ind w:right="360"/>
        <w:jc w:val="center"/>
        <w:outlineLvl w:val="0"/>
        <w:rPr>
          <w:rFonts w:ascii="Arial Narrow" w:hAnsi="Arial Narrow"/>
        </w:rPr>
      </w:pPr>
    </w:p>
    <w:p w:rsidR="006468FE" w:rsidRPr="00074665" w:rsidRDefault="00074665" w:rsidP="00074665">
      <w:pPr>
        <w:ind w:right="360"/>
        <w:jc w:val="center"/>
        <w:outlineLvl w:val="0"/>
        <w:rPr>
          <w:rFonts w:ascii="Arial Narrow" w:hAnsi="Arial Narrow"/>
          <w:b/>
        </w:rPr>
      </w:pPr>
      <w:r w:rsidRPr="00074665">
        <w:rPr>
          <w:rFonts w:ascii="Arial Narrow" w:hAnsi="Arial Narrow"/>
          <w:b/>
        </w:rPr>
        <w:t>DISCRIMINATION COMPLAINTS</w:t>
      </w:r>
    </w:p>
    <w:p w:rsidR="00074665" w:rsidRPr="009B61CA" w:rsidRDefault="001C7752" w:rsidP="009B61CA">
      <w:pPr>
        <w:rPr>
          <w:rFonts w:ascii="Arial Narrow" w:hAnsi="Arial Narrow"/>
          <w:sz w:val="18"/>
          <w:szCs w:val="18"/>
        </w:rPr>
      </w:pPr>
      <w:r w:rsidRPr="009B61CA">
        <w:rPr>
          <w:rFonts w:ascii="Arial Narrow" w:hAnsi="Arial Narrow"/>
          <w:sz w:val="18"/>
          <w:szCs w:val="18"/>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w:t>
      </w:r>
    </w:p>
    <w:p w:rsidR="00074665" w:rsidRPr="009B61CA" w:rsidRDefault="00074665" w:rsidP="001C7752">
      <w:pPr>
        <w:jc w:val="center"/>
        <w:rPr>
          <w:rFonts w:ascii="Arial Narrow" w:hAnsi="Arial Narrow"/>
          <w:sz w:val="18"/>
          <w:szCs w:val="18"/>
        </w:rPr>
      </w:pPr>
    </w:p>
    <w:p w:rsidR="00074665" w:rsidRPr="009B61CA" w:rsidRDefault="001C7752" w:rsidP="00074665">
      <w:pPr>
        <w:rPr>
          <w:rFonts w:ascii="Arial Narrow" w:hAnsi="Arial Narrow"/>
          <w:sz w:val="18"/>
          <w:szCs w:val="18"/>
        </w:rPr>
      </w:pPr>
      <w:r w:rsidRPr="009B61CA">
        <w:rPr>
          <w:rFonts w:ascii="Arial Narrow" w:hAnsi="Arial Narrow"/>
          <w:sz w:val="18"/>
          <w:szCs w:val="18"/>
        </w:rPr>
        <w:t>Persons with disabilities who require alternative means of communication to obtain program information (e.g., Braille, large print, audiotape, American Sign Language), shoul</w:t>
      </w:r>
      <w:r w:rsidR="00074665" w:rsidRPr="009B61CA">
        <w:rPr>
          <w:rFonts w:ascii="Arial Narrow" w:hAnsi="Arial Narrow"/>
          <w:sz w:val="18"/>
          <w:szCs w:val="18"/>
        </w:rPr>
        <w:t xml:space="preserve">d contact the responsible state </w:t>
      </w:r>
      <w:r w:rsidRPr="009B61CA">
        <w:rPr>
          <w:rFonts w:ascii="Arial Narrow" w:hAnsi="Arial Narrow"/>
          <w:sz w:val="18"/>
          <w:szCs w:val="18"/>
        </w:rPr>
        <w:t xml:space="preserve">or local agency that administers the program or USDA’s TARGET Center at (202) 720-2600 (voice and TTY) or contact USDA through the Federal Relay Service at (800) 877-8339. </w:t>
      </w:r>
    </w:p>
    <w:p w:rsidR="00074665" w:rsidRPr="009B61CA" w:rsidRDefault="00074665" w:rsidP="00074665">
      <w:pPr>
        <w:rPr>
          <w:rFonts w:ascii="Arial Narrow" w:hAnsi="Arial Narrow"/>
          <w:sz w:val="18"/>
          <w:szCs w:val="18"/>
        </w:rPr>
      </w:pPr>
    </w:p>
    <w:p w:rsidR="009B61CA" w:rsidRPr="009B61CA" w:rsidRDefault="001C7752" w:rsidP="00074665">
      <w:pPr>
        <w:rPr>
          <w:rFonts w:ascii="Arial Narrow" w:hAnsi="Arial Narrow"/>
          <w:sz w:val="18"/>
          <w:szCs w:val="18"/>
        </w:rPr>
      </w:pPr>
      <w:r w:rsidRPr="009B61CA">
        <w:rPr>
          <w:rFonts w:ascii="Arial Narrow" w:hAnsi="Arial Narrow"/>
          <w:sz w:val="18"/>
          <w:szCs w:val="18"/>
        </w:rPr>
        <w:t>To file a program discrimination complaint, a Complainant should complete a Form AD-3027, USDA Program Discrimination Complaint Form which can be obtained online at</w:t>
      </w:r>
      <w:r w:rsidRPr="009B61CA">
        <w:rPr>
          <w:rFonts w:ascii="Arial Narrow" w:hAnsi="Arial Narrow"/>
          <w:color w:val="4472C4" w:themeColor="accent1"/>
          <w:sz w:val="18"/>
          <w:szCs w:val="18"/>
        </w:rPr>
        <w:t>: https://www.usda.gov/sites/default/files/documents/USDA-OASCR%20P-Complaint-Form-0508-0002-508-11-28-17Fax2Mail.pdf</w:t>
      </w:r>
      <w:r w:rsidRPr="009B61CA">
        <w:rPr>
          <w:rFonts w:ascii="Arial Narrow" w:hAnsi="Arial Narrow"/>
          <w:sz w:val="18"/>
          <w:szCs w:val="18"/>
        </w:rPr>
        <w:t xml:space="preserve">, from any USDA office, by calling (866) 632- 9992,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rsidR="009B61CA" w:rsidRPr="009B61CA" w:rsidRDefault="009B61CA" w:rsidP="00074665">
      <w:pPr>
        <w:rPr>
          <w:rFonts w:ascii="Arial Narrow" w:hAnsi="Arial Narrow"/>
          <w:sz w:val="18"/>
          <w:szCs w:val="18"/>
        </w:rPr>
      </w:pPr>
    </w:p>
    <w:p w:rsidR="009B61CA" w:rsidRPr="009B61CA" w:rsidRDefault="001C7752" w:rsidP="00074665">
      <w:pPr>
        <w:rPr>
          <w:rFonts w:ascii="Arial Narrow" w:hAnsi="Arial Narrow"/>
          <w:sz w:val="18"/>
          <w:szCs w:val="18"/>
        </w:rPr>
      </w:pPr>
      <w:r w:rsidRPr="009B61CA">
        <w:rPr>
          <w:rFonts w:ascii="Arial Narrow" w:hAnsi="Arial Narrow"/>
          <w:sz w:val="18"/>
          <w:szCs w:val="18"/>
        </w:rPr>
        <w:t>1. mail: U.S. Department of Agriculture Office of the Assistant Secretary for Civil Rights 1400 Independence Avenue, SW</w:t>
      </w:r>
      <w:r w:rsidR="009B61CA" w:rsidRPr="009B61CA">
        <w:rPr>
          <w:rFonts w:ascii="Arial Narrow" w:hAnsi="Arial Narrow"/>
          <w:sz w:val="18"/>
          <w:szCs w:val="18"/>
        </w:rPr>
        <w:t xml:space="preserve"> Washington, D.C. 20250-9410;</w:t>
      </w:r>
    </w:p>
    <w:p w:rsidR="009B61CA" w:rsidRPr="009B61CA" w:rsidRDefault="009B61CA" w:rsidP="00074665">
      <w:pPr>
        <w:rPr>
          <w:rFonts w:ascii="Arial Narrow" w:hAnsi="Arial Narrow"/>
          <w:sz w:val="18"/>
          <w:szCs w:val="18"/>
        </w:rPr>
      </w:pPr>
    </w:p>
    <w:p w:rsidR="009B61CA" w:rsidRPr="009B61CA" w:rsidRDefault="001C7752" w:rsidP="00074665">
      <w:pPr>
        <w:rPr>
          <w:rFonts w:ascii="Arial Narrow" w:hAnsi="Arial Narrow"/>
          <w:sz w:val="18"/>
          <w:szCs w:val="18"/>
        </w:rPr>
      </w:pPr>
      <w:r w:rsidRPr="009B61CA">
        <w:rPr>
          <w:rFonts w:ascii="Arial Narrow" w:hAnsi="Arial Narrow"/>
          <w:sz w:val="18"/>
          <w:szCs w:val="18"/>
        </w:rPr>
        <w:t>2. fax: (833)</w:t>
      </w:r>
      <w:r w:rsidR="009B61CA" w:rsidRPr="009B61CA">
        <w:rPr>
          <w:rFonts w:ascii="Arial Narrow" w:hAnsi="Arial Narrow"/>
          <w:sz w:val="18"/>
          <w:szCs w:val="18"/>
        </w:rPr>
        <w:t xml:space="preserve"> 256-1665 or (202) 690-7442; or</w:t>
      </w:r>
    </w:p>
    <w:p w:rsidR="009B61CA" w:rsidRPr="009B61CA" w:rsidRDefault="009B61CA" w:rsidP="00074665">
      <w:pPr>
        <w:rPr>
          <w:rFonts w:ascii="Arial Narrow" w:hAnsi="Arial Narrow"/>
          <w:sz w:val="18"/>
          <w:szCs w:val="18"/>
        </w:rPr>
      </w:pPr>
    </w:p>
    <w:p w:rsidR="00EC68AD" w:rsidRPr="009B61CA" w:rsidRDefault="001C7752" w:rsidP="00074665">
      <w:pPr>
        <w:rPr>
          <w:rFonts w:ascii="Arial Narrow" w:hAnsi="Arial Narrow"/>
          <w:color w:val="4472C4" w:themeColor="accent1"/>
          <w:sz w:val="18"/>
          <w:szCs w:val="18"/>
        </w:rPr>
      </w:pPr>
      <w:r w:rsidRPr="009B61CA">
        <w:rPr>
          <w:rFonts w:ascii="Arial Narrow" w:hAnsi="Arial Narrow"/>
          <w:sz w:val="18"/>
          <w:szCs w:val="18"/>
        </w:rPr>
        <w:t xml:space="preserve">3. email: </w:t>
      </w:r>
      <w:hyperlink r:id="rId7" w:history="1">
        <w:r w:rsidR="009B61CA" w:rsidRPr="009B61CA">
          <w:rPr>
            <w:rStyle w:val="Hyperlink"/>
            <w:rFonts w:ascii="Arial Narrow" w:hAnsi="Arial Narrow"/>
            <w:sz w:val="18"/>
            <w:szCs w:val="18"/>
          </w:rPr>
          <w:t>program.intake@usda.gov</w:t>
        </w:r>
      </w:hyperlink>
    </w:p>
    <w:p w:rsidR="00C87129" w:rsidRPr="009B61CA" w:rsidRDefault="009B61CA" w:rsidP="00A35475">
      <w:pPr>
        <w:rPr>
          <w:rFonts w:ascii="Arial Narrow" w:hAnsi="Arial Narrow"/>
          <w:sz w:val="16"/>
          <w:szCs w:val="16"/>
        </w:rPr>
      </w:pPr>
      <w:r w:rsidRPr="009B61CA">
        <w:rPr>
          <w:rFonts w:ascii="Arial Narrow" w:hAnsi="Arial Narrow"/>
          <w:color w:val="000000"/>
          <w:sz w:val="18"/>
          <w:szCs w:val="18"/>
        </w:rPr>
        <w:t>This institution is an equal opportunity provider</w:t>
      </w:r>
    </w:p>
    <w:sectPr w:rsidR="00C87129" w:rsidRPr="009B61CA" w:rsidSect="00AC6074">
      <w:pgSz w:w="15840" w:h="12240" w:orient="landscape" w:code="1"/>
      <w:pgMar w:top="576" w:right="245" w:bottom="43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A2" w:rsidRDefault="00F561A2">
      <w:r>
        <w:separator/>
      </w:r>
    </w:p>
  </w:endnote>
  <w:endnote w:type="continuationSeparator" w:id="0">
    <w:p w:rsidR="00F561A2" w:rsidRDefault="00F5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A2" w:rsidRDefault="00F561A2">
      <w:r>
        <w:separator/>
      </w:r>
    </w:p>
  </w:footnote>
  <w:footnote w:type="continuationSeparator" w:id="0">
    <w:p w:rsidR="00F561A2" w:rsidRDefault="00F561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4665"/>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C1A85"/>
    <w:rsid w:val="001C7752"/>
    <w:rsid w:val="001C7C3B"/>
    <w:rsid w:val="002030A8"/>
    <w:rsid w:val="002267A4"/>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535D3A"/>
    <w:rsid w:val="0059410E"/>
    <w:rsid w:val="005A2E84"/>
    <w:rsid w:val="005B44D3"/>
    <w:rsid w:val="005B47D0"/>
    <w:rsid w:val="00631D60"/>
    <w:rsid w:val="00644970"/>
    <w:rsid w:val="006468FE"/>
    <w:rsid w:val="006672A3"/>
    <w:rsid w:val="00712455"/>
    <w:rsid w:val="0072236B"/>
    <w:rsid w:val="0075697C"/>
    <w:rsid w:val="00760B78"/>
    <w:rsid w:val="00772933"/>
    <w:rsid w:val="00792CA9"/>
    <w:rsid w:val="00793EAA"/>
    <w:rsid w:val="00797C32"/>
    <w:rsid w:val="007A48B4"/>
    <w:rsid w:val="007B2699"/>
    <w:rsid w:val="007C73D4"/>
    <w:rsid w:val="007E69EC"/>
    <w:rsid w:val="00811367"/>
    <w:rsid w:val="008E7C3A"/>
    <w:rsid w:val="008F747E"/>
    <w:rsid w:val="009068B8"/>
    <w:rsid w:val="00927D12"/>
    <w:rsid w:val="00954D9D"/>
    <w:rsid w:val="00966337"/>
    <w:rsid w:val="009732B6"/>
    <w:rsid w:val="00982B7B"/>
    <w:rsid w:val="00997F74"/>
    <w:rsid w:val="009B61CA"/>
    <w:rsid w:val="009D1E9F"/>
    <w:rsid w:val="00A05CBE"/>
    <w:rsid w:val="00A16966"/>
    <w:rsid w:val="00A3322F"/>
    <w:rsid w:val="00A35475"/>
    <w:rsid w:val="00A41B07"/>
    <w:rsid w:val="00A94D0F"/>
    <w:rsid w:val="00AC6074"/>
    <w:rsid w:val="00AF3CCD"/>
    <w:rsid w:val="00B012B2"/>
    <w:rsid w:val="00B515B6"/>
    <w:rsid w:val="00B644C3"/>
    <w:rsid w:val="00B70BB9"/>
    <w:rsid w:val="00B7518F"/>
    <w:rsid w:val="00B83386"/>
    <w:rsid w:val="00BB0C6A"/>
    <w:rsid w:val="00BD176A"/>
    <w:rsid w:val="00C07EF2"/>
    <w:rsid w:val="00C244A4"/>
    <w:rsid w:val="00C40F89"/>
    <w:rsid w:val="00C42AEC"/>
    <w:rsid w:val="00C50514"/>
    <w:rsid w:val="00C508EF"/>
    <w:rsid w:val="00C515F3"/>
    <w:rsid w:val="00C6667D"/>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84AFA"/>
    <w:rsid w:val="00EB64B7"/>
    <w:rsid w:val="00EB7BE0"/>
    <w:rsid w:val="00EC68AD"/>
    <w:rsid w:val="00EE57A7"/>
    <w:rsid w:val="00EF2568"/>
    <w:rsid w:val="00EF3A07"/>
    <w:rsid w:val="00F038BA"/>
    <w:rsid w:val="00F22A24"/>
    <w:rsid w:val="00F533AC"/>
    <w:rsid w:val="00F561A2"/>
    <w:rsid w:val="00F93505"/>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2575"/>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Susan Bates</cp:lastModifiedBy>
  <cp:revision>2</cp:revision>
  <cp:lastPrinted>2013-08-13T19:06:00Z</cp:lastPrinted>
  <dcterms:created xsi:type="dcterms:W3CDTF">2023-07-11T18:27:00Z</dcterms:created>
  <dcterms:modified xsi:type="dcterms:W3CDTF">2023-07-11T18:27:00Z</dcterms:modified>
</cp:coreProperties>
</file>